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 xml:space="preserve">Watch S1-S2 </w:t>
      </w:r>
    </w:p>
    <w:p>
      <w:pPr>
        <w:jc w:val="left"/>
        <w:rPr>
          <w:rStyle w:val="6"/>
          <w:rFonts w:hint="default"/>
        </w:rPr>
      </w:pPr>
      <w:r>
        <w:rPr>
          <w:rFonts w:hint="default" w:ascii="Calibri" w:hAnsi="Calibri" w:eastAsia="宋体" w:cs="Calibri"/>
          <w:sz w:val="21"/>
          <w:szCs w:val="21"/>
        </w:rPr>
        <w:t xml:space="preserve">Google Drive： </w:t>
      </w:r>
      <w:bookmarkStart w:id="0" w:name="_GoBack"/>
      <w:bookmarkEnd w:id="0"/>
    </w:p>
    <w:p>
      <w:pPr>
        <w:jc w:val="left"/>
        <w:rPr>
          <w:rStyle w:val="6"/>
          <w:rFonts w:hint="eastAsia" w:eastAsiaTheme="minorEastAsia"/>
          <w:lang w:val="en-US" w:eastAsia="zh-CN"/>
        </w:rPr>
      </w:pPr>
      <w:r>
        <w:rPr>
          <w:rStyle w:val="6"/>
          <w:rFonts w:hint="default"/>
        </w:rPr>
        <w:t>https://drive.google.com/drive/folders/1QI8zrquDDohqBqNFb95NWx-bJZWLNokc?usp=</w:t>
      </w:r>
      <w:r>
        <w:rPr>
          <w:rStyle w:val="6"/>
          <w:rFonts w:hint="eastAsia"/>
          <w:lang w:val="en-US" w:eastAsia="zh-CN"/>
        </w:rPr>
        <w:t>sharing</w:t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Watch3</w:t>
      </w:r>
      <w:r>
        <w:rPr>
          <w:rFonts w:hint="default" w:ascii="Calibri" w:hAnsi="Calibri" w:cs="Calibri"/>
          <w:sz w:val="21"/>
          <w:szCs w:val="21"/>
          <w:lang w:eastAsia="zh-CN"/>
        </w:rPr>
        <w:t>（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8.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8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Watch3.1</w:t>
      </w:r>
    </w:p>
    <w:p>
      <w:pPr>
        <w:rPr>
          <w:rStyle w:val="6"/>
          <w:rFonts w:hint="default" w:ascii="Calibri" w:hAnsi="Calibri" w:eastAsia="宋体" w:cs="Calibri"/>
          <w:sz w:val="21"/>
          <w:szCs w:val="21"/>
        </w:rPr>
      </w:pP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begin"/>
      </w:r>
      <w:r>
        <w:rPr>
          <w:rStyle w:val="6"/>
          <w:rFonts w:hint="default" w:ascii="Calibri" w:hAnsi="Calibri" w:eastAsia="宋体" w:cs="Calibri"/>
          <w:sz w:val="21"/>
          <w:szCs w:val="21"/>
        </w:rPr>
        <w:instrText xml:space="preserve"> HYPERLINK "https://updates.cdn-apple.com/2023SummerFCS/fullrestores/042-00866/7367FCA6-7AEC-4383-B6B1-101FF0F021CC/Watch3,1_8.8.1_19U512_Restore.ipsw" </w:instrTex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separate"/>
      </w:r>
      <w:r>
        <w:rPr>
          <w:rStyle w:val="6"/>
          <w:rFonts w:hint="default" w:ascii="Calibri" w:hAnsi="Calibri" w:eastAsia="宋体" w:cs="Calibri"/>
          <w:sz w:val="21"/>
          <w:szCs w:val="21"/>
        </w:rPr>
        <w:t>https://updates.cdn-apple.com/2023SummerFCS/fullrestores/042-00866/7367FCA6-7AEC-4383-B6B1-101FF0F021CC/Watch3,1_8.8.1_19U512_Restore.ipsw</w: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Watch3.2</w:t>
      </w:r>
    </w:p>
    <w:p>
      <w:pPr>
        <w:rPr>
          <w:rStyle w:val="6"/>
          <w:rFonts w:hint="default" w:ascii="Calibri" w:hAnsi="Calibri" w:eastAsia="宋体" w:cs="Calibri"/>
          <w:sz w:val="21"/>
          <w:szCs w:val="21"/>
        </w:rPr>
      </w:pP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begin"/>
      </w:r>
      <w:r>
        <w:rPr>
          <w:rStyle w:val="6"/>
          <w:rFonts w:hint="default" w:ascii="Calibri" w:hAnsi="Calibri" w:eastAsia="宋体" w:cs="Calibri"/>
          <w:sz w:val="21"/>
          <w:szCs w:val="21"/>
        </w:rPr>
        <w:instrText xml:space="preserve"> HYPERLINK "https://updates.cdn-apple.com/2023SummerFCS/fullrestores/042-00505/C477639E-2670-4416-8AD4-CDE65920B7A0/Watch3,2_8.8.1_19U512_Restore.ipsw" </w:instrTex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separate"/>
      </w:r>
      <w:r>
        <w:rPr>
          <w:rStyle w:val="6"/>
          <w:rFonts w:hint="default" w:ascii="Calibri" w:hAnsi="Calibri" w:eastAsia="宋体" w:cs="Calibri"/>
          <w:sz w:val="21"/>
          <w:szCs w:val="21"/>
        </w:rPr>
        <w:t>https://updates.cdn-apple.com/2023SummerFCS/fullrestores/042-00505/C477639E-2670-4416-8AD4-CDE65920B7A0/Watch3,2_8.8.1_19U512_Restore.ipsw</w: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end"/>
      </w:r>
    </w:p>
    <w:p>
      <w:pPr>
        <w:rPr>
          <w:rStyle w:val="6"/>
          <w:rFonts w:hint="default" w:ascii="Calibri" w:hAnsi="Calibri" w:eastAsia="宋体" w:cs="Calibri"/>
          <w:sz w:val="21"/>
          <w:szCs w:val="21"/>
        </w:rPr>
      </w:pP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Watch3.3</w:t>
      </w:r>
    </w:p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>Google Drive：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fldChar w:fldCharType="begin"/>
      </w:r>
      <w:r>
        <w:rPr>
          <w:rFonts w:hint="default" w:ascii="Calibri" w:hAnsi="Calibri" w:cs="Calibri"/>
          <w:color w:val="auto"/>
          <w:sz w:val="21"/>
          <w:szCs w:val="21"/>
        </w:rPr>
        <w:instrText xml:space="preserve"> HYPERLINK "https://drive.google.com/file/d/1y-c55X8LYfSa8gVVdtu0DQmvTlLJ_ngu/view?usp=sharing" </w:instrText>
      </w:r>
      <w:r>
        <w:rPr>
          <w:rFonts w:hint="default" w:ascii="Calibri" w:hAnsi="Calibri" w:cs="Calibri"/>
          <w:color w:val="auto"/>
          <w:sz w:val="21"/>
          <w:szCs w:val="21"/>
        </w:rPr>
        <w:fldChar w:fldCharType="separate"/>
      </w:r>
      <w:r>
        <w:rPr>
          <w:rStyle w:val="6"/>
          <w:rFonts w:hint="default" w:ascii="Calibri" w:hAnsi="Calibri" w:cs="Calibri"/>
          <w:sz w:val="21"/>
          <w:szCs w:val="21"/>
        </w:rPr>
        <w:t>https://drive.google.com/file/d/1y-c55X8LYfSa8gVVdtu0DQmvTlLJ_ngu/view?usp=sharing</w:t>
      </w:r>
      <w:r>
        <w:rPr>
          <w:rFonts w:hint="default" w:ascii="Calibri" w:hAnsi="Calibri" w:cs="Calibri"/>
          <w:color w:val="auto"/>
          <w:sz w:val="21"/>
          <w:szCs w:val="21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Watch3.4</w:t>
      </w:r>
    </w:p>
    <w:p>
      <w:pPr>
        <w:rPr>
          <w:rStyle w:val="6"/>
          <w:rFonts w:hint="default" w:ascii="Times New Roman" w:hAnsi="Times New Roman" w:eastAsia="宋体" w:cs="Times New Roman"/>
        </w:rPr>
      </w:pPr>
      <w:r>
        <w:rPr>
          <w:rStyle w:val="6"/>
          <w:rFonts w:hint="default" w:ascii="Times New Roman" w:hAnsi="Times New Roman" w:eastAsia="宋体" w:cs="Times New Roman"/>
        </w:rPr>
        <w:fldChar w:fldCharType="begin"/>
      </w:r>
      <w:r>
        <w:rPr>
          <w:rStyle w:val="6"/>
          <w:rFonts w:hint="default" w:ascii="Times New Roman" w:hAnsi="Times New Roman" w:eastAsia="宋体" w:cs="Times New Roman"/>
        </w:rPr>
        <w:instrText xml:space="preserve"> HYPERLINK "https://updates.cdn-apple.com/2023SummerFCS/fullrestores/042-00385/394607E4-70B9-40AB-95BB-6DC895C92D95/Watch3,4_8.8.1_19U512_Restore.ipsw" </w:instrText>
      </w:r>
      <w:r>
        <w:rPr>
          <w:rStyle w:val="6"/>
          <w:rFonts w:hint="default" w:ascii="Times New Roman" w:hAnsi="Times New Roman" w:eastAsia="宋体" w:cs="Times New Roman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</w:rPr>
        <w:t>https://updates.cdn-apple.com/2023SummerFCS/fullrestores/042-00385/394607E4-70B9-40AB-95BB-6DC895C92D95/Watch3,4_8.8.1_19U512_Restore.ipsw</w:t>
      </w:r>
      <w:r>
        <w:rPr>
          <w:rStyle w:val="6"/>
          <w:rFonts w:hint="default" w:ascii="Times New Roman" w:hAnsi="Times New Roman" w:eastAsia="宋体" w:cs="Times New Roman"/>
        </w:rPr>
        <w:fldChar w:fldCharType="end"/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Watch4</w:t>
      </w:r>
      <w:r>
        <w:rPr>
          <w:rFonts w:hint="default" w:ascii="Calibri" w:hAnsi="Calibri" w:cs="Calibri"/>
          <w:sz w:val="21"/>
          <w:szCs w:val="21"/>
          <w:lang w:eastAsia="zh-CN"/>
        </w:rPr>
        <w:t>（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9.6.3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"https://updates.cdn-apple.com/2023FallFCS/fullrestores/042-23392/252A0446-C762-41E6-AD75-FA5D59AD88B2/Watch4,1_9.6.3_20U502_Restore.ipsw"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https://updates.cdn-apple.com/2023FallFCS/fullrestores/042-23392/252A0446-C762-41E6-AD75-FA5D59AD88B2/Watch4,1_9.6.3_20U502_Restore.ipsw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"https://updates.cdn-apple.com/2023FallFCS/fullrestores/042-23348/6CC1209C-9E12-4A99-BF1D-D2DDA6938BD5/Watch4,2_9.6.3_20U502_Restore.ipsw"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https://updates.cdn-apple.com/2023FallFCS/fullrestores/042-23348/6CC1209C-9E12-4A99-BF1D-D2DDA6938BD5/Watch4,2_9.6.3_20U502_Restore.ipsw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Watch4.3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"https://updates.cdn-apple.com/2023FallFCS/fullrestores/042-23169/CE0CD016-8936-4A9E-A235-BCC3D07FB786/Watch4,3_9.6.3_20U502_Restore.ipsw"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https://updates.cdn-apple.com/2023FallFCS/fullrestores/042-23169/CE0CD016-8936-4A9E-A235-BCC3D07FB786/Watch4,3_9.6.3_20U502_Restore.ipsw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Watch4.4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"https://updates.cdn-apple.com/2023FallFCS/fullrestores/042-23183/A8D6E001-EEF1-484B-8C04-51C7271FD294/Watch4,4_9.6.3_20U502_Restore.ipsw"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https://updates.cdn-apple.com/2023FallFCS/fullrestores/042-23183/A8D6E001-EEF1-484B-8C04-51C7271FD294/Watch4,4_9.6.3_20U502_Restore.ipsw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eastAsia="宋体" w:cs="Calibri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Watch5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9.6.3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"https://updates.cdn-apple.com/2023FallFCS/fullrestores/042-23385/9E9819AF-8526-4935-84F9-A0F4CDD7033D/Watch5,1_9.6.3_20U502_Restore.ipsw"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https://updates.cdn-apple.com/2023FallFCS/fullrestores/042-23385/9E9819AF-8526-4935-84F9-A0F4CDD7033D/Watch5,1_9.6.3_20U502_Restore.ipsw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"https://updates.cdn-apple.com/2023FallFCS/fullrestores/042-23352/BE7ABC5D-9DC1-4202-959C-A495CE71BF3C/Watch5,2_9.6.3_20U502_Restore.ipsw"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https://updates.cdn-apple.com/2023FallFCS/fullrestores/042-23352/BE7ABC5D-9DC1-4202-959C-A495CE71BF3C/Watch5,2_9.6.3_20U502_Restore.ipsw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Watch5.3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"https://updates.cdn-apple.com/2023FallFCS/fullrestores/042-23203/9DBBA89D-08BA-4154-A984-7C9E3028A537/Watch5,3_9.6.3_20U502_Restore.ipsw"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https://updates.cdn-apple.com/2023FallFCS/fullrestores/042-23203/9DBBA89D-08BA-4154-A984-7C9E3028A537/Watch5,3_9.6.3_20U502_Restore.ipsw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Watch5.4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"https://updates.cdn-apple.com/2023FallFCS/fullrestores/042-23174/657DFDD0-7BF0-4463-BDB9-054BAC89E834/Watch5,4_9.6.3_20U502_Restore.ipsw"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https://updates.cdn-apple.com/2023FallFCS/fullrestores/042-23174/657DFDD0-7BF0-4463-BDB9-054BAC89E834/Watch5,4_9.6.3_20U502_Restore.ipsw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Style w:val="6"/>
          <w:rFonts w:hint="default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WatchSE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9.6.3）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Watch5.9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"https://updates.cdn-apple.com/2023FallFCS/fullrestores/042-23367/A25F4B23-979E-455A-9570-A7F191FCDDE3/Watch5,9_9.6.3_20U502_Restore.ipsw"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https://updates.cdn-apple.com/2023FallFCS/fullrestores/042-23367/A25F4B23-979E-455A-9570-A7F191FCDDE3/Watch5,9_9.6.3_20U502_Restore.ipsw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Watch5.10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"https://updates.cdn-apple.com/2023FallFCS/fullrestores/042-23330/DFE74026-6777-471C-88B0-308E275315A4/Watch5,10_9.6.3_20U502_Restore.ipsw"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https://updates.cdn-apple.com/2023FallFCS/fullrestores/042-23330/DFE74026-6777-471C-88B0-308E275315A4/Watch5,10_9.6.3_20U502_Restore.ipsw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"https://updates.cdn-apple.com/2023FallFCS/fullrestores/042-23354/529571E0-7F9A-445F-8227-4E73D57B893F/Watch5,11_9.6.3_20U502_Restore.ipsw"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https://updates.cdn-apple.com/2023FallFCS/fullrestores/042-23354/529571E0-7F9A-445F-8227-4E73D57B893F/Watch5,11_9.6.3_20U502_Restore.ipsw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"https://updates.cdn-apple.com/2023FallFCS/fullrestores/042-23386/CB89C885-72DA-45F5-B0D7-0A50C78F5E1C/Watch5,12_9.6.3_20U502_Restore.ipsw"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https://updates.cdn-apple.com/2023FallFCS/fullrestores/042-23386/CB89C885-72DA-45F5-B0D7-0A50C78F5E1C/Watch5,12_9.6.3_20U502_Restore.ipsw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eastAsia="宋体" w:cs="Calibri"/>
          <w:sz w:val="21"/>
          <w:szCs w:val="21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Watch6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10.0.1）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"https://updates.cdn-apple.com/2023FallFCS/fullrestores/042-23266/F97329DE-AB62-493C-907B-B8E9E7854256/Watch6,1_9.6.3_20U502_Restore.ipsw"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https://updates.cdn-apple.com/2023FallFCS/fullrestores/042-23266/F97329DE-AB62-493C-907B-B8E9E7854256/Watch6,1_9.6.3_20U502_Restore.ipsw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"https://updates.cdn-apple.com/2023FallFCS/fullrestores/042-23313/0655FBDE-CA35-4232-AFC9-73CD9A9DF7DE/Watch6,2_9.6.3_20U502_Restore.ipsw"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https://updates.cdn-apple.com/2023FallFCS/fullrestores/042-23313/0655FBDE-CA35-4232-AFC9-73CD9A9DF7DE/Watch6,2_9.6.3_20U502_Restore.ipsw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Watch6.3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"https://updates.cdn-apple.com/2023FallFCS/fullrestores/042-23341/F6183797-F620-4177-B498-05D079C5DBED/Watch6,3_9.6.3_20U502_Restore.ipsw"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https://updates.cdn-apple.com/2023FallFCS/fullrestores/042-23341/F6183797-F620-4177-B498-05D079C5DBED/Watch6,3_9.6.3_20U502_Restore.ipsw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Watch6.4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"https://updates.cdn-apple.com/2023FallFCS/fullrestores/042-23396/0277DBD0-2D5F-47B4-BA5B-9EA15DDAC885/Watch6,4_9.6.3_20U502_Restore.ipsw"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https://updates.cdn-apple.com/2023FallFCS/fullrestores/042-23396/0277DBD0-2D5F-47B4-BA5B-9EA15DDAC885/Watch6,4_9.6.3_20U502_Restore.ipsw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</w:p>
    <w:p>
      <w:pPr>
        <w:rPr>
          <w:rStyle w:val="6"/>
          <w:rFonts w:hint="default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1205865</wp:posOffset>
          </wp:positionH>
          <wp:positionV relativeFrom="page">
            <wp:posOffset>375285</wp:posOffset>
          </wp:positionV>
          <wp:extent cx="1219200" cy="292735"/>
          <wp:effectExtent l="0" t="0" r="0" b="1206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29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GQyODgzYmE1MWE1NGU5NmRhYzY1NTBiMmE3ZjgifQ=="/>
  </w:docVars>
  <w:rsids>
    <w:rsidRoot w:val="00000000"/>
    <w:rsid w:val="06E12B55"/>
    <w:rsid w:val="08E9382E"/>
    <w:rsid w:val="09865E13"/>
    <w:rsid w:val="09F35736"/>
    <w:rsid w:val="0B420AF1"/>
    <w:rsid w:val="0C326B94"/>
    <w:rsid w:val="0CC96CD1"/>
    <w:rsid w:val="0D672563"/>
    <w:rsid w:val="0E734313"/>
    <w:rsid w:val="0F0F0519"/>
    <w:rsid w:val="13A177F6"/>
    <w:rsid w:val="160307E4"/>
    <w:rsid w:val="161F262E"/>
    <w:rsid w:val="1749540B"/>
    <w:rsid w:val="182452C4"/>
    <w:rsid w:val="1A472200"/>
    <w:rsid w:val="1A993ADA"/>
    <w:rsid w:val="1AE9320B"/>
    <w:rsid w:val="1C8C03D3"/>
    <w:rsid w:val="1E4F07B2"/>
    <w:rsid w:val="213919BA"/>
    <w:rsid w:val="23262BFF"/>
    <w:rsid w:val="234F45FB"/>
    <w:rsid w:val="25A641DD"/>
    <w:rsid w:val="2B157578"/>
    <w:rsid w:val="2B4267C1"/>
    <w:rsid w:val="2C4312E5"/>
    <w:rsid w:val="2D50226C"/>
    <w:rsid w:val="2EBA75E0"/>
    <w:rsid w:val="344F012F"/>
    <w:rsid w:val="356B689E"/>
    <w:rsid w:val="37CA5060"/>
    <w:rsid w:val="3CDE5154"/>
    <w:rsid w:val="4289645E"/>
    <w:rsid w:val="43130464"/>
    <w:rsid w:val="44A243FB"/>
    <w:rsid w:val="498110CE"/>
    <w:rsid w:val="49E6462E"/>
    <w:rsid w:val="4D2D62FF"/>
    <w:rsid w:val="4E1B4D1E"/>
    <w:rsid w:val="501B5B65"/>
    <w:rsid w:val="525A272A"/>
    <w:rsid w:val="53395DD6"/>
    <w:rsid w:val="54280248"/>
    <w:rsid w:val="55514FB4"/>
    <w:rsid w:val="55BC034B"/>
    <w:rsid w:val="56BA1AEE"/>
    <w:rsid w:val="57632FF5"/>
    <w:rsid w:val="5AAF5C5A"/>
    <w:rsid w:val="5BE90D8D"/>
    <w:rsid w:val="5E511F2F"/>
    <w:rsid w:val="5FF64F68"/>
    <w:rsid w:val="605D1648"/>
    <w:rsid w:val="61BB2B61"/>
    <w:rsid w:val="6399771E"/>
    <w:rsid w:val="63D407E9"/>
    <w:rsid w:val="66AE558B"/>
    <w:rsid w:val="68404B70"/>
    <w:rsid w:val="6D0A5679"/>
    <w:rsid w:val="6D955B06"/>
    <w:rsid w:val="6EED10E7"/>
    <w:rsid w:val="6FD06D0B"/>
    <w:rsid w:val="6FD57803"/>
    <w:rsid w:val="6FFB69E3"/>
    <w:rsid w:val="70575B3A"/>
    <w:rsid w:val="71280CFC"/>
    <w:rsid w:val="714B342E"/>
    <w:rsid w:val="74DB4BE7"/>
    <w:rsid w:val="75751D19"/>
    <w:rsid w:val="78FF2142"/>
    <w:rsid w:val="79002C5D"/>
    <w:rsid w:val="7BA479C0"/>
    <w:rsid w:val="7E347BD3"/>
    <w:rsid w:val="7EFB200E"/>
    <w:rsid w:val="7F226B55"/>
    <w:rsid w:val="7F8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3080</Characters>
  <Lines>0</Lines>
  <Paragraphs>0</Paragraphs>
  <TotalTime>4</TotalTime>
  <ScaleCrop>false</ScaleCrop>
  <LinksUpToDate>false</LinksUpToDate>
  <CharactersWithSpaces>3089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2022-03-17T06:43:00Z</dcterms:created>
  <dc:creator>JCID</dc:creator>
  <cp:lastModifiedBy>Administrator</cp:lastModifiedBy>
  <dcterms:modified xsi:type="dcterms:W3CDTF">2024-04-09T03:45:25Z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20021138F04D485F9DCA99118EBD8641_13</vt:lpwstr>
  </property>
</Properties>
</file>